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18" w:type="dxa"/>
        <w:tblLook w:val="04A0" w:firstRow="1" w:lastRow="0" w:firstColumn="1" w:lastColumn="0" w:noHBand="0" w:noVBand="1"/>
      </w:tblPr>
      <w:tblGrid>
        <w:gridCol w:w="3528"/>
        <w:gridCol w:w="2340"/>
        <w:gridCol w:w="4050"/>
      </w:tblGrid>
      <w:tr w:rsidR="00006F5E" w:rsidRPr="00006F5E" w:rsidTr="007972ED">
        <w:tc>
          <w:tcPr>
            <w:tcW w:w="9918" w:type="dxa"/>
            <w:gridSpan w:val="3"/>
          </w:tcPr>
          <w:p w:rsidR="00006F5E" w:rsidRPr="00006F5E" w:rsidRDefault="00006F5E" w:rsidP="00006F5E">
            <w:pPr>
              <w:tabs>
                <w:tab w:val="center" w:pos="4680"/>
                <w:tab w:val="right" w:pos="9360"/>
              </w:tabs>
              <w:jc w:val="center"/>
              <w:rPr>
                <w:rFonts w:ascii="Arial" w:hAnsi="Arial" w:cs="Arial"/>
                <w:b/>
                <w:sz w:val="28"/>
                <w:szCs w:val="28"/>
                <w:u w:val="single"/>
              </w:rPr>
            </w:pPr>
            <w:r w:rsidRPr="00006F5E">
              <w:rPr>
                <w:rFonts w:ascii="Arial" w:hAnsi="Arial" w:cs="Arial"/>
                <w:b/>
                <w:sz w:val="28"/>
                <w:szCs w:val="28"/>
                <w:u w:val="single"/>
              </w:rPr>
              <w:t>Sample Tobacco</w:t>
            </w:r>
            <w:r w:rsidR="00DC1FFE" w:rsidRPr="00006F5E">
              <w:rPr>
                <w:rFonts w:ascii="Arial" w:hAnsi="Arial" w:cs="Arial"/>
                <w:b/>
                <w:sz w:val="28"/>
                <w:szCs w:val="28"/>
                <w:u w:val="single"/>
              </w:rPr>
              <w:t xml:space="preserve"> </w:t>
            </w:r>
            <w:r w:rsidRPr="00006F5E">
              <w:rPr>
                <w:rFonts w:ascii="Arial" w:hAnsi="Arial" w:cs="Arial"/>
                <w:b/>
                <w:sz w:val="28"/>
                <w:szCs w:val="28"/>
                <w:u w:val="single"/>
              </w:rPr>
              <w:t>-</w:t>
            </w:r>
            <w:r w:rsidR="006E36AE">
              <w:rPr>
                <w:rFonts w:ascii="Arial" w:hAnsi="Arial" w:cs="Arial"/>
                <w:b/>
                <w:sz w:val="28"/>
                <w:szCs w:val="28"/>
                <w:u w:val="single"/>
              </w:rPr>
              <w:t xml:space="preserve"> </w:t>
            </w:r>
            <w:r w:rsidRPr="00006F5E">
              <w:rPr>
                <w:rFonts w:ascii="Arial" w:hAnsi="Arial" w:cs="Arial"/>
                <w:b/>
                <w:sz w:val="28"/>
                <w:szCs w:val="28"/>
                <w:u w:val="single"/>
              </w:rPr>
              <w:t>Free</w:t>
            </w:r>
            <w:r>
              <w:rPr>
                <w:rFonts w:ascii="Arial" w:hAnsi="Arial" w:cs="Arial"/>
                <w:b/>
                <w:sz w:val="28"/>
                <w:szCs w:val="28"/>
                <w:u w:val="single"/>
              </w:rPr>
              <w:t xml:space="preserve"> Farmers Market</w:t>
            </w:r>
            <w:r w:rsidRPr="00006F5E">
              <w:rPr>
                <w:rFonts w:ascii="Arial" w:hAnsi="Arial" w:cs="Arial"/>
                <w:b/>
                <w:sz w:val="28"/>
                <w:szCs w:val="28"/>
                <w:u w:val="single"/>
              </w:rPr>
              <w:t xml:space="preserve"> </w:t>
            </w:r>
          </w:p>
          <w:p w:rsidR="00006F5E" w:rsidRPr="00006F5E" w:rsidRDefault="00006F5E" w:rsidP="00006F5E">
            <w:pPr>
              <w:tabs>
                <w:tab w:val="center" w:pos="4680"/>
                <w:tab w:val="right" w:pos="9360"/>
              </w:tabs>
              <w:jc w:val="center"/>
              <w:rPr>
                <w:rFonts w:ascii="Arial" w:hAnsi="Arial" w:cs="Arial"/>
                <w:b/>
                <w:sz w:val="28"/>
                <w:szCs w:val="28"/>
              </w:rPr>
            </w:pPr>
            <w:r w:rsidRPr="00006F5E">
              <w:rPr>
                <w:rFonts w:ascii="Arial" w:hAnsi="Arial" w:cs="Arial"/>
                <w:b/>
                <w:sz w:val="28"/>
                <w:szCs w:val="28"/>
              </w:rPr>
              <w:t>Policies and Procedures</w:t>
            </w:r>
          </w:p>
        </w:tc>
      </w:tr>
      <w:tr w:rsidR="00006F5E" w:rsidRPr="00006F5E" w:rsidTr="007972ED">
        <w:tc>
          <w:tcPr>
            <w:tcW w:w="3528" w:type="dxa"/>
          </w:tcPr>
          <w:p w:rsidR="00006F5E" w:rsidRPr="00006F5E" w:rsidRDefault="00006F5E" w:rsidP="00006F5E">
            <w:pPr>
              <w:tabs>
                <w:tab w:val="center" w:pos="4680"/>
                <w:tab w:val="right" w:pos="9360"/>
              </w:tabs>
              <w:rPr>
                <w:rFonts w:ascii="Arial" w:hAnsi="Arial" w:cs="Arial"/>
                <w:b/>
              </w:rPr>
            </w:pPr>
            <w:r w:rsidRPr="00006F5E">
              <w:rPr>
                <w:rFonts w:ascii="Arial" w:hAnsi="Arial" w:cs="Arial"/>
                <w:b/>
              </w:rPr>
              <w:t xml:space="preserve">Title:  Tobacco Free </w:t>
            </w:r>
            <w:r>
              <w:rPr>
                <w:rFonts w:ascii="Arial" w:hAnsi="Arial" w:cs="Arial"/>
                <w:b/>
              </w:rPr>
              <w:t xml:space="preserve">Farmer’s Market </w:t>
            </w:r>
            <w:r w:rsidRPr="00006F5E">
              <w:rPr>
                <w:rFonts w:ascii="Arial" w:hAnsi="Arial" w:cs="Arial"/>
                <w:b/>
              </w:rPr>
              <w:t>Policy</w:t>
            </w:r>
          </w:p>
        </w:tc>
        <w:tc>
          <w:tcPr>
            <w:tcW w:w="2340" w:type="dxa"/>
          </w:tcPr>
          <w:p w:rsidR="00006F5E" w:rsidRPr="00006F5E" w:rsidRDefault="00006F5E" w:rsidP="00006F5E">
            <w:pPr>
              <w:tabs>
                <w:tab w:val="center" w:pos="4680"/>
                <w:tab w:val="right" w:pos="9360"/>
              </w:tabs>
              <w:rPr>
                <w:rFonts w:ascii="Arial" w:hAnsi="Arial" w:cs="Arial"/>
                <w:b/>
              </w:rPr>
            </w:pPr>
            <w:r w:rsidRPr="00006F5E">
              <w:rPr>
                <w:rFonts w:ascii="Arial" w:hAnsi="Arial" w:cs="Arial"/>
                <w:b/>
              </w:rPr>
              <w:t xml:space="preserve">Date Implemented: </w:t>
            </w:r>
          </w:p>
          <w:p w:rsidR="00006F5E" w:rsidRPr="00006F5E" w:rsidRDefault="00006F5E" w:rsidP="00006F5E">
            <w:pPr>
              <w:tabs>
                <w:tab w:val="center" w:pos="4680"/>
                <w:tab w:val="right" w:pos="9360"/>
              </w:tabs>
              <w:rPr>
                <w:rFonts w:ascii="Arial" w:hAnsi="Arial" w:cs="Arial"/>
                <w:b/>
              </w:rPr>
            </w:pPr>
          </w:p>
        </w:tc>
        <w:tc>
          <w:tcPr>
            <w:tcW w:w="4050" w:type="dxa"/>
          </w:tcPr>
          <w:p w:rsidR="00006F5E" w:rsidRPr="00006F5E" w:rsidRDefault="00006F5E" w:rsidP="00006F5E">
            <w:pPr>
              <w:tabs>
                <w:tab w:val="center" w:pos="4680"/>
                <w:tab w:val="right" w:pos="9360"/>
              </w:tabs>
              <w:rPr>
                <w:rFonts w:ascii="Arial" w:hAnsi="Arial" w:cs="Arial"/>
                <w:b/>
              </w:rPr>
            </w:pPr>
            <w:r w:rsidRPr="00006F5E">
              <w:rPr>
                <w:rFonts w:ascii="Arial" w:hAnsi="Arial" w:cs="Arial"/>
                <w:b/>
              </w:rPr>
              <w:t>Approved by:</w:t>
            </w:r>
          </w:p>
          <w:p w:rsidR="00006F5E" w:rsidRPr="00006F5E" w:rsidRDefault="00006F5E" w:rsidP="00006F5E">
            <w:pPr>
              <w:tabs>
                <w:tab w:val="center" w:pos="4680"/>
                <w:tab w:val="right" w:pos="9360"/>
              </w:tabs>
              <w:rPr>
                <w:rFonts w:ascii="Arial" w:hAnsi="Arial" w:cs="Arial"/>
                <w:b/>
              </w:rPr>
            </w:pPr>
          </w:p>
        </w:tc>
      </w:tr>
    </w:tbl>
    <w:p w:rsidR="00006F5E" w:rsidRDefault="00006F5E" w:rsidP="0057398C">
      <w:pPr>
        <w:autoSpaceDE w:val="0"/>
        <w:autoSpaceDN w:val="0"/>
        <w:adjustRightInd w:val="0"/>
        <w:spacing w:after="0" w:line="240" w:lineRule="auto"/>
        <w:rPr>
          <w:rFonts w:ascii="Arial" w:hAnsi="Arial" w:cs="Arial"/>
          <w:b/>
          <w:bCs/>
          <w:sz w:val="28"/>
          <w:szCs w:val="28"/>
        </w:rPr>
      </w:pPr>
    </w:p>
    <w:p w:rsidR="00006F5E" w:rsidRDefault="00006F5E" w:rsidP="0057398C">
      <w:pPr>
        <w:autoSpaceDE w:val="0"/>
        <w:autoSpaceDN w:val="0"/>
        <w:adjustRightInd w:val="0"/>
        <w:spacing w:after="0" w:line="240" w:lineRule="auto"/>
        <w:rPr>
          <w:rFonts w:ascii="Arial" w:hAnsi="Arial" w:cs="Arial"/>
          <w:b/>
          <w:bCs/>
        </w:rPr>
      </w:pPr>
    </w:p>
    <w:p w:rsidR="00006F5E" w:rsidRDefault="00006F5E" w:rsidP="0057398C">
      <w:pPr>
        <w:autoSpaceDE w:val="0"/>
        <w:autoSpaceDN w:val="0"/>
        <w:adjustRightInd w:val="0"/>
        <w:spacing w:after="0" w:line="240" w:lineRule="auto"/>
        <w:rPr>
          <w:rFonts w:ascii="Arial" w:hAnsi="Arial" w:cs="Arial"/>
          <w:b/>
          <w:bCs/>
        </w:rPr>
      </w:pPr>
    </w:p>
    <w:p w:rsidR="0057398C" w:rsidRDefault="0057398C" w:rsidP="0057398C">
      <w:pPr>
        <w:autoSpaceDE w:val="0"/>
        <w:autoSpaceDN w:val="0"/>
        <w:adjustRightInd w:val="0"/>
        <w:spacing w:after="0" w:line="240" w:lineRule="auto"/>
        <w:rPr>
          <w:rFonts w:ascii="Arial" w:hAnsi="Arial" w:cs="Arial"/>
          <w:b/>
          <w:bCs/>
        </w:rPr>
      </w:pPr>
      <w:r>
        <w:rPr>
          <w:rFonts w:ascii="Arial" w:hAnsi="Arial" w:cs="Arial"/>
          <w:b/>
          <w:bCs/>
        </w:rPr>
        <w:t xml:space="preserve">Section 1: </w:t>
      </w:r>
      <w:r w:rsidR="00231C88">
        <w:rPr>
          <w:rFonts w:ascii="Arial" w:hAnsi="Arial" w:cs="Arial"/>
          <w:b/>
          <w:bCs/>
        </w:rPr>
        <w:t>Purpose</w:t>
      </w:r>
    </w:p>
    <w:p w:rsidR="00006F5E" w:rsidRDefault="00006F5E" w:rsidP="0057398C">
      <w:pPr>
        <w:autoSpaceDE w:val="0"/>
        <w:autoSpaceDN w:val="0"/>
        <w:adjustRightInd w:val="0"/>
        <w:spacing w:after="0" w:line="240" w:lineRule="auto"/>
        <w:rPr>
          <w:rFonts w:ascii="Arial" w:hAnsi="Arial" w:cs="Arial"/>
          <w:b/>
          <w:bCs/>
        </w:rPr>
      </w:pPr>
    </w:p>
    <w:p w:rsidR="0057398C" w:rsidRDefault="0057398C" w:rsidP="0057398C">
      <w:pPr>
        <w:autoSpaceDE w:val="0"/>
        <w:autoSpaceDN w:val="0"/>
        <w:adjustRightInd w:val="0"/>
        <w:spacing w:after="0" w:line="240" w:lineRule="auto"/>
        <w:rPr>
          <w:rFonts w:ascii="Arial" w:hAnsi="Arial" w:cs="Arial"/>
          <w:b/>
          <w:bCs/>
        </w:rPr>
      </w:pPr>
    </w:p>
    <w:p w:rsidR="0057398C" w:rsidRDefault="0057398C" w:rsidP="0057398C">
      <w:pPr>
        <w:autoSpaceDE w:val="0"/>
        <w:autoSpaceDN w:val="0"/>
        <w:adjustRightInd w:val="0"/>
        <w:spacing w:after="0" w:line="240" w:lineRule="auto"/>
        <w:rPr>
          <w:rFonts w:ascii="Arial" w:hAnsi="Arial" w:cs="Arial"/>
        </w:rPr>
      </w:pPr>
      <w:r>
        <w:rPr>
          <w:rFonts w:ascii="Arial" w:hAnsi="Arial" w:cs="Arial"/>
          <w:b/>
          <w:bCs/>
        </w:rPr>
        <w:t>WHEREAS</w:t>
      </w:r>
      <w:r>
        <w:rPr>
          <w:rFonts w:ascii="Arial" w:hAnsi="Arial" w:cs="Arial"/>
        </w:rPr>
        <w:t xml:space="preserve">, the City of </w:t>
      </w:r>
      <w:r w:rsidR="00006F5E">
        <w:rPr>
          <w:rFonts w:ascii="Arial" w:hAnsi="Arial" w:cs="Arial"/>
        </w:rPr>
        <w:t>_____________</w:t>
      </w:r>
      <w:r>
        <w:rPr>
          <w:rFonts w:ascii="Arial" w:hAnsi="Arial" w:cs="Arial"/>
        </w:rPr>
        <w:t xml:space="preserve"> believes that tobacco use in the proximity of children and adults </w:t>
      </w:r>
      <w:r w:rsidR="00231C88">
        <w:rPr>
          <w:rFonts w:ascii="Arial" w:hAnsi="Arial" w:cs="Arial"/>
        </w:rPr>
        <w:t>visiting or working at the</w:t>
      </w:r>
      <w:r>
        <w:rPr>
          <w:rFonts w:ascii="Arial" w:hAnsi="Arial" w:cs="Arial"/>
        </w:rPr>
        <w:t xml:space="preserve"> </w:t>
      </w:r>
      <w:r w:rsidR="00006F5E">
        <w:rPr>
          <w:rFonts w:ascii="Arial" w:hAnsi="Arial" w:cs="Arial"/>
          <w:i/>
        </w:rPr>
        <w:t>____________________________________</w:t>
      </w:r>
      <w:r>
        <w:rPr>
          <w:rFonts w:ascii="Arial" w:hAnsi="Arial" w:cs="Arial"/>
        </w:rPr>
        <w:t>facilities/campus is detrimental to their health and can be offensive to those using such facilities; and</w:t>
      </w:r>
    </w:p>
    <w:p w:rsidR="00006F5E" w:rsidRDefault="00006F5E" w:rsidP="0057398C">
      <w:pPr>
        <w:autoSpaceDE w:val="0"/>
        <w:autoSpaceDN w:val="0"/>
        <w:adjustRightInd w:val="0"/>
        <w:spacing w:after="0" w:line="240" w:lineRule="auto"/>
        <w:rPr>
          <w:rFonts w:ascii="Arial" w:hAnsi="Arial" w:cs="Arial"/>
        </w:rPr>
      </w:pPr>
    </w:p>
    <w:p w:rsidR="0057398C" w:rsidRDefault="0057398C" w:rsidP="0057398C">
      <w:pPr>
        <w:autoSpaceDE w:val="0"/>
        <w:autoSpaceDN w:val="0"/>
        <w:adjustRightInd w:val="0"/>
        <w:spacing w:after="0" w:line="240" w:lineRule="auto"/>
        <w:rPr>
          <w:rFonts w:ascii="Arial" w:hAnsi="Arial" w:cs="Arial"/>
        </w:rPr>
      </w:pPr>
    </w:p>
    <w:p w:rsidR="0057398C" w:rsidRDefault="0057398C" w:rsidP="0057398C">
      <w:pPr>
        <w:autoSpaceDE w:val="0"/>
        <w:autoSpaceDN w:val="0"/>
        <w:adjustRightInd w:val="0"/>
        <w:spacing w:after="0" w:line="240" w:lineRule="auto"/>
        <w:rPr>
          <w:rFonts w:ascii="Arial" w:hAnsi="Arial" w:cs="Arial"/>
        </w:rPr>
      </w:pPr>
      <w:r>
        <w:rPr>
          <w:rFonts w:ascii="Arial" w:hAnsi="Arial" w:cs="Arial"/>
          <w:b/>
          <w:bCs/>
        </w:rPr>
        <w:t>WHEREAS</w:t>
      </w:r>
      <w:r>
        <w:rPr>
          <w:rFonts w:ascii="Arial" w:hAnsi="Arial" w:cs="Arial"/>
        </w:rPr>
        <w:t xml:space="preserve">, the </w:t>
      </w:r>
      <w:r w:rsidR="00006F5E">
        <w:rPr>
          <w:rFonts w:ascii="Arial" w:hAnsi="Arial" w:cs="Arial"/>
          <w:i/>
        </w:rPr>
        <w:t>____________________________________</w:t>
      </w:r>
      <w:r>
        <w:rPr>
          <w:rFonts w:ascii="Arial" w:hAnsi="Arial" w:cs="Arial"/>
        </w:rPr>
        <w:t xml:space="preserve">has a unique opportunity to create and sustain an environment that supports a non-tobacco </w:t>
      </w:r>
      <w:r w:rsidR="00231C88">
        <w:rPr>
          <w:rFonts w:ascii="Arial" w:hAnsi="Arial" w:cs="Arial"/>
        </w:rPr>
        <w:t>lifestyle</w:t>
      </w:r>
      <w:r>
        <w:rPr>
          <w:rFonts w:ascii="Arial" w:hAnsi="Arial" w:cs="Arial"/>
        </w:rPr>
        <w:t xml:space="preserve"> through a tobacco-free policy, rule enforcement, and adult-peer role modeling on City-owned </w:t>
      </w:r>
      <w:r w:rsidR="006E36AE">
        <w:rPr>
          <w:rFonts w:ascii="Arial" w:hAnsi="Arial" w:cs="Arial"/>
        </w:rPr>
        <w:t>Farmers Market</w:t>
      </w:r>
      <w:r>
        <w:rPr>
          <w:rFonts w:ascii="Arial" w:hAnsi="Arial" w:cs="Arial"/>
        </w:rPr>
        <w:t>; and</w:t>
      </w:r>
    </w:p>
    <w:p w:rsidR="0057398C" w:rsidRDefault="0057398C" w:rsidP="0057398C">
      <w:pPr>
        <w:autoSpaceDE w:val="0"/>
        <w:autoSpaceDN w:val="0"/>
        <w:adjustRightInd w:val="0"/>
        <w:spacing w:after="0" w:line="240" w:lineRule="auto"/>
        <w:rPr>
          <w:rFonts w:ascii="Arial" w:hAnsi="Arial" w:cs="Arial"/>
        </w:rPr>
      </w:pPr>
    </w:p>
    <w:p w:rsidR="00006F5E" w:rsidRDefault="00006F5E" w:rsidP="0057398C">
      <w:pPr>
        <w:autoSpaceDE w:val="0"/>
        <w:autoSpaceDN w:val="0"/>
        <w:adjustRightInd w:val="0"/>
        <w:spacing w:after="0" w:line="240" w:lineRule="auto"/>
        <w:rPr>
          <w:rFonts w:ascii="Arial" w:hAnsi="Arial" w:cs="Arial"/>
        </w:rPr>
      </w:pPr>
    </w:p>
    <w:p w:rsidR="0057398C" w:rsidRDefault="0057398C" w:rsidP="0057398C">
      <w:pPr>
        <w:autoSpaceDE w:val="0"/>
        <w:autoSpaceDN w:val="0"/>
        <w:adjustRightInd w:val="0"/>
        <w:spacing w:after="0" w:line="240" w:lineRule="auto"/>
        <w:rPr>
          <w:rFonts w:ascii="Arial" w:hAnsi="Arial" w:cs="Arial"/>
        </w:rPr>
      </w:pPr>
      <w:r>
        <w:rPr>
          <w:rFonts w:ascii="Arial" w:hAnsi="Arial" w:cs="Arial"/>
          <w:b/>
          <w:bCs/>
        </w:rPr>
        <w:t>WHEREAS</w:t>
      </w:r>
      <w:r>
        <w:rPr>
          <w:rFonts w:ascii="Arial" w:hAnsi="Arial" w:cs="Arial"/>
        </w:rPr>
        <w:t xml:space="preserve">, the </w:t>
      </w:r>
      <w:r w:rsidR="00006F5E">
        <w:rPr>
          <w:rFonts w:ascii="Arial" w:hAnsi="Arial" w:cs="Arial"/>
          <w:i/>
        </w:rPr>
        <w:t>____________________________________</w:t>
      </w:r>
      <w:r>
        <w:rPr>
          <w:rFonts w:ascii="Arial" w:hAnsi="Arial" w:cs="Arial"/>
        </w:rPr>
        <w:t xml:space="preserve">believes parents, leaders, and officials involved in recreation are role models for youth and can have a positive </w:t>
      </w:r>
      <w:r w:rsidR="00231C88">
        <w:rPr>
          <w:rFonts w:ascii="Arial" w:hAnsi="Arial" w:cs="Arial"/>
        </w:rPr>
        <w:t>influence</w:t>
      </w:r>
      <w:r>
        <w:rPr>
          <w:rFonts w:ascii="Arial" w:hAnsi="Arial" w:cs="Arial"/>
        </w:rPr>
        <w:t xml:space="preserve"> on the lifestyle choices they make; and</w:t>
      </w:r>
    </w:p>
    <w:p w:rsidR="0057398C" w:rsidRDefault="0057398C" w:rsidP="0057398C">
      <w:pPr>
        <w:autoSpaceDE w:val="0"/>
        <w:autoSpaceDN w:val="0"/>
        <w:adjustRightInd w:val="0"/>
        <w:spacing w:after="0" w:line="240" w:lineRule="auto"/>
        <w:rPr>
          <w:rFonts w:ascii="Arial" w:hAnsi="Arial" w:cs="Arial"/>
        </w:rPr>
      </w:pPr>
    </w:p>
    <w:p w:rsidR="00006F5E" w:rsidRDefault="00006F5E" w:rsidP="0057398C">
      <w:pPr>
        <w:autoSpaceDE w:val="0"/>
        <w:autoSpaceDN w:val="0"/>
        <w:adjustRightInd w:val="0"/>
        <w:spacing w:after="0" w:line="240" w:lineRule="auto"/>
        <w:rPr>
          <w:rFonts w:ascii="Arial" w:hAnsi="Arial" w:cs="Arial"/>
        </w:rPr>
      </w:pPr>
    </w:p>
    <w:p w:rsidR="0057398C" w:rsidRDefault="0057398C" w:rsidP="0057398C">
      <w:pPr>
        <w:autoSpaceDE w:val="0"/>
        <w:autoSpaceDN w:val="0"/>
        <w:adjustRightInd w:val="0"/>
        <w:spacing w:after="0" w:line="240" w:lineRule="auto"/>
        <w:rPr>
          <w:rFonts w:ascii="Arial" w:hAnsi="Arial" w:cs="Arial"/>
        </w:rPr>
      </w:pPr>
      <w:r>
        <w:rPr>
          <w:rFonts w:ascii="Arial" w:hAnsi="Arial" w:cs="Arial"/>
          <w:b/>
          <w:bCs/>
        </w:rPr>
        <w:t>WHEREAS</w:t>
      </w:r>
      <w:r>
        <w:rPr>
          <w:rFonts w:ascii="Arial" w:hAnsi="Arial" w:cs="Arial"/>
        </w:rPr>
        <w:t>, the tobacco industry advertises at and sponsors recreational events to foster a</w:t>
      </w:r>
    </w:p>
    <w:p w:rsidR="0057398C" w:rsidRDefault="0057398C" w:rsidP="0057398C">
      <w:pPr>
        <w:autoSpaceDE w:val="0"/>
        <w:autoSpaceDN w:val="0"/>
        <w:adjustRightInd w:val="0"/>
        <w:spacing w:after="0" w:line="240" w:lineRule="auto"/>
        <w:rPr>
          <w:rFonts w:ascii="Arial" w:hAnsi="Arial" w:cs="Arial"/>
        </w:rPr>
      </w:pPr>
      <w:r>
        <w:rPr>
          <w:rFonts w:ascii="Arial" w:hAnsi="Arial" w:cs="Arial"/>
        </w:rPr>
        <w:t>connection between tobacco use and recreation; and</w:t>
      </w:r>
    </w:p>
    <w:p w:rsidR="0057398C" w:rsidRDefault="0057398C" w:rsidP="0057398C">
      <w:pPr>
        <w:autoSpaceDE w:val="0"/>
        <w:autoSpaceDN w:val="0"/>
        <w:adjustRightInd w:val="0"/>
        <w:spacing w:after="0" w:line="240" w:lineRule="auto"/>
        <w:rPr>
          <w:rFonts w:ascii="Arial" w:hAnsi="Arial" w:cs="Arial"/>
        </w:rPr>
      </w:pPr>
    </w:p>
    <w:p w:rsidR="00006F5E" w:rsidRDefault="00006F5E" w:rsidP="0057398C">
      <w:pPr>
        <w:autoSpaceDE w:val="0"/>
        <w:autoSpaceDN w:val="0"/>
        <w:adjustRightInd w:val="0"/>
        <w:spacing w:after="0" w:line="240" w:lineRule="auto"/>
        <w:rPr>
          <w:rFonts w:ascii="Arial" w:hAnsi="Arial" w:cs="Arial"/>
        </w:rPr>
      </w:pPr>
    </w:p>
    <w:p w:rsidR="0057398C" w:rsidRDefault="0057398C" w:rsidP="0057398C">
      <w:pPr>
        <w:autoSpaceDE w:val="0"/>
        <w:autoSpaceDN w:val="0"/>
        <w:adjustRightInd w:val="0"/>
        <w:spacing w:after="0" w:line="240" w:lineRule="auto"/>
        <w:rPr>
          <w:rFonts w:ascii="Arial" w:hAnsi="Arial" w:cs="Arial"/>
        </w:rPr>
      </w:pPr>
      <w:r>
        <w:rPr>
          <w:rFonts w:ascii="Arial" w:hAnsi="Arial" w:cs="Arial"/>
          <w:b/>
          <w:bCs/>
        </w:rPr>
        <w:t>WHEREAS, tobacco</w:t>
      </w:r>
      <w:r>
        <w:rPr>
          <w:rFonts w:ascii="Arial" w:hAnsi="Arial" w:cs="Arial"/>
        </w:rPr>
        <w:t xml:space="preserve"> use, once consumed in public spaces, are often discarded on the ground</w:t>
      </w:r>
    </w:p>
    <w:p w:rsidR="0057398C" w:rsidRDefault="0057398C" w:rsidP="0057398C">
      <w:pPr>
        <w:autoSpaceDE w:val="0"/>
        <w:autoSpaceDN w:val="0"/>
        <w:adjustRightInd w:val="0"/>
        <w:spacing w:after="0" w:line="240" w:lineRule="auto"/>
        <w:rPr>
          <w:rFonts w:ascii="Arial" w:hAnsi="Arial" w:cs="Arial"/>
        </w:rPr>
      </w:pPr>
      <w:r>
        <w:rPr>
          <w:rFonts w:ascii="Arial" w:hAnsi="Arial" w:cs="Arial"/>
        </w:rPr>
        <w:t xml:space="preserve">requiring additional maintenance expenses, diminish the beauty of the </w:t>
      </w:r>
      <w:r w:rsidR="00006F5E">
        <w:rPr>
          <w:rFonts w:ascii="Arial" w:hAnsi="Arial" w:cs="Arial"/>
          <w:i/>
        </w:rPr>
        <w:t>____________________________________</w:t>
      </w:r>
      <w:r>
        <w:rPr>
          <w:rFonts w:ascii="Arial" w:hAnsi="Arial" w:cs="Arial"/>
        </w:rPr>
        <w:t>facilities, and pose a risk to toddlers due to ingestion; and</w:t>
      </w:r>
    </w:p>
    <w:p w:rsidR="0057398C" w:rsidRDefault="0057398C" w:rsidP="0057398C">
      <w:pPr>
        <w:autoSpaceDE w:val="0"/>
        <w:autoSpaceDN w:val="0"/>
        <w:adjustRightInd w:val="0"/>
        <w:spacing w:after="0" w:line="240" w:lineRule="auto"/>
        <w:rPr>
          <w:rFonts w:ascii="Arial" w:hAnsi="Arial" w:cs="Arial"/>
        </w:rPr>
      </w:pPr>
    </w:p>
    <w:p w:rsidR="00006F5E" w:rsidRDefault="00006F5E" w:rsidP="0057398C">
      <w:pPr>
        <w:autoSpaceDE w:val="0"/>
        <w:autoSpaceDN w:val="0"/>
        <w:adjustRightInd w:val="0"/>
        <w:spacing w:after="0" w:line="240" w:lineRule="auto"/>
        <w:rPr>
          <w:rFonts w:ascii="Arial" w:hAnsi="Arial" w:cs="Arial"/>
        </w:rPr>
      </w:pPr>
    </w:p>
    <w:p w:rsidR="0057398C" w:rsidRDefault="0057398C" w:rsidP="0057398C">
      <w:pPr>
        <w:autoSpaceDE w:val="0"/>
        <w:autoSpaceDN w:val="0"/>
        <w:adjustRightInd w:val="0"/>
        <w:spacing w:after="0" w:line="240" w:lineRule="auto"/>
        <w:rPr>
          <w:rFonts w:ascii="Arial" w:hAnsi="Arial" w:cs="Arial"/>
        </w:rPr>
      </w:pPr>
      <w:r>
        <w:rPr>
          <w:rFonts w:ascii="Arial" w:hAnsi="Arial" w:cs="Arial"/>
          <w:b/>
          <w:bCs/>
        </w:rPr>
        <w:t>WHEREAS</w:t>
      </w:r>
      <w:r>
        <w:rPr>
          <w:rFonts w:ascii="Arial" w:hAnsi="Arial" w:cs="Arial"/>
        </w:rPr>
        <w:t xml:space="preserve">, the </w:t>
      </w:r>
      <w:r w:rsidR="00006F5E" w:rsidRPr="00231C88">
        <w:rPr>
          <w:rFonts w:ascii="Arial" w:hAnsi="Arial" w:cs="Arial"/>
          <w:i/>
        </w:rPr>
        <w:t>____________________________________</w:t>
      </w:r>
      <w:r w:rsidRPr="00231C88">
        <w:rPr>
          <w:rFonts w:ascii="Arial" w:hAnsi="Arial" w:cs="Arial"/>
        </w:rPr>
        <w:t xml:space="preserve"> board</w:t>
      </w:r>
      <w:r>
        <w:rPr>
          <w:rFonts w:ascii="Arial" w:hAnsi="Arial" w:cs="Arial"/>
        </w:rPr>
        <w:t xml:space="preserve"> determines that the prohibition of tobacco use at the </w:t>
      </w:r>
      <w:r w:rsidR="00006F5E">
        <w:rPr>
          <w:rFonts w:ascii="Arial" w:hAnsi="Arial" w:cs="Arial"/>
          <w:i/>
        </w:rPr>
        <w:t>____________________________________</w:t>
      </w:r>
      <w:r>
        <w:rPr>
          <w:rFonts w:ascii="Arial" w:hAnsi="Arial" w:cs="Arial"/>
        </w:rPr>
        <w:t xml:space="preserve">facilities serves to protect the health, safety and welfare of </w:t>
      </w:r>
      <w:r w:rsidR="00231C88">
        <w:rPr>
          <w:rFonts w:ascii="Arial" w:hAnsi="Arial" w:cs="Arial"/>
        </w:rPr>
        <w:t>our</w:t>
      </w:r>
      <w:r>
        <w:rPr>
          <w:rFonts w:ascii="Arial" w:hAnsi="Arial" w:cs="Arial"/>
        </w:rPr>
        <w:t xml:space="preserve"> citizens of the citizens and visitors </w:t>
      </w:r>
      <w:r w:rsidR="00231C88">
        <w:rPr>
          <w:rFonts w:ascii="Arial" w:hAnsi="Arial" w:cs="Arial"/>
        </w:rPr>
        <w:t>to</w:t>
      </w:r>
      <w:r>
        <w:rPr>
          <w:rFonts w:ascii="Arial" w:hAnsi="Arial" w:cs="Arial"/>
        </w:rPr>
        <w:t xml:space="preserve"> our City.</w:t>
      </w:r>
    </w:p>
    <w:p w:rsidR="0057398C" w:rsidRDefault="0057398C" w:rsidP="0057398C">
      <w:pPr>
        <w:autoSpaceDE w:val="0"/>
        <w:autoSpaceDN w:val="0"/>
        <w:adjustRightInd w:val="0"/>
        <w:spacing w:after="0" w:line="240" w:lineRule="auto"/>
        <w:rPr>
          <w:rFonts w:ascii="Arial" w:hAnsi="Arial" w:cs="Arial"/>
        </w:rPr>
      </w:pPr>
    </w:p>
    <w:p w:rsidR="00006F5E" w:rsidRDefault="00006F5E" w:rsidP="0057398C">
      <w:pPr>
        <w:autoSpaceDE w:val="0"/>
        <w:autoSpaceDN w:val="0"/>
        <w:adjustRightInd w:val="0"/>
        <w:spacing w:after="0" w:line="240" w:lineRule="auto"/>
        <w:rPr>
          <w:rFonts w:ascii="Arial" w:hAnsi="Arial" w:cs="Arial"/>
        </w:rPr>
      </w:pPr>
    </w:p>
    <w:p w:rsidR="0057398C" w:rsidRDefault="0057398C" w:rsidP="006E36AE">
      <w:pPr>
        <w:autoSpaceDE w:val="0"/>
        <w:autoSpaceDN w:val="0"/>
        <w:adjustRightInd w:val="0"/>
        <w:spacing w:after="0" w:line="240" w:lineRule="auto"/>
        <w:rPr>
          <w:rFonts w:ascii="Arial" w:hAnsi="Arial" w:cs="Arial"/>
        </w:rPr>
      </w:pPr>
      <w:r>
        <w:rPr>
          <w:rFonts w:ascii="Arial" w:hAnsi="Arial" w:cs="Arial"/>
          <w:b/>
          <w:bCs/>
        </w:rPr>
        <w:t xml:space="preserve">THEREFORE, </w:t>
      </w:r>
      <w:r>
        <w:rPr>
          <w:rFonts w:ascii="Arial" w:hAnsi="Arial" w:cs="Arial"/>
        </w:rPr>
        <w:t>be it resolved that tobacco use is prohibited in indoor/outdoor</w:t>
      </w:r>
      <w:r w:rsidRPr="004A3D77">
        <w:rPr>
          <w:rFonts w:ascii="Arial" w:hAnsi="Arial" w:cs="Arial"/>
          <w:i/>
        </w:rPr>
        <w:t xml:space="preserve"> </w:t>
      </w:r>
      <w:r w:rsidR="00006F5E">
        <w:rPr>
          <w:rFonts w:ascii="Arial" w:hAnsi="Arial" w:cs="Arial"/>
          <w:i/>
        </w:rPr>
        <w:t>____________________________________</w:t>
      </w:r>
      <w:r>
        <w:rPr>
          <w:rFonts w:ascii="Arial" w:hAnsi="Arial" w:cs="Arial"/>
        </w:rPr>
        <w:t xml:space="preserve">facilities. No person shall use any form of tobacco at or on any </w:t>
      </w:r>
      <w:r w:rsidR="00006F5E">
        <w:rPr>
          <w:rFonts w:ascii="Arial" w:hAnsi="Arial" w:cs="Arial"/>
          <w:i/>
        </w:rPr>
        <w:t>____________________________________</w:t>
      </w:r>
      <w:r>
        <w:rPr>
          <w:rFonts w:ascii="Arial" w:hAnsi="Arial" w:cs="Arial"/>
        </w:rPr>
        <w:t>-owned or operated</w:t>
      </w:r>
      <w:r w:rsidR="00DC1FFE" w:rsidRPr="00DC1FFE">
        <w:t xml:space="preserve"> </w:t>
      </w:r>
      <w:r w:rsidR="006E36AE">
        <w:t>Farmers Market;</w:t>
      </w:r>
      <w:r>
        <w:rPr>
          <w:rFonts w:ascii="Arial" w:hAnsi="Arial" w:cs="Arial"/>
        </w:rPr>
        <w:t xml:space="preserve"> including the restrooms, spectator and concession areas. </w:t>
      </w:r>
    </w:p>
    <w:p w:rsidR="00006F5E" w:rsidRDefault="00006F5E" w:rsidP="0057398C">
      <w:pPr>
        <w:autoSpaceDE w:val="0"/>
        <w:autoSpaceDN w:val="0"/>
        <w:adjustRightInd w:val="0"/>
        <w:spacing w:after="0" w:line="240" w:lineRule="auto"/>
        <w:rPr>
          <w:rFonts w:ascii="Arial" w:hAnsi="Arial" w:cs="Arial"/>
          <w:b/>
          <w:bCs/>
        </w:rPr>
      </w:pPr>
    </w:p>
    <w:p w:rsidR="00006F5E" w:rsidRDefault="00006F5E" w:rsidP="0057398C">
      <w:pPr>
        <w:autoSpaceDE w:val="0"/>
        <w:autoSpaceDN w:val="0"/>
        <w:adjustRightInd w:val="0"/>
        <w:spacing w:after="0" w:line="240" w:lineRule="auto"/>
        <w:rPr>
          <w:rFonts w:ascii="Arial" w:hAnsi="Arial" w:cs="Arial"/>
          <w:b/>
          <w:bCs/>
        </w:rPr>
      </w:pPr>
    </w:p>
    <w:p w:rsidR="00006F5E" w:rsidRDefault="00006F5E" w:rsidP="0057398C">
      <w:pPr>
        <w:autoSpaceDE w:val="0"/>
        <w:autoSpaceDN w:val="0"/>
        <w:adjustRightInd w:val="0"/>
        <w:spacing w:after="0" w:line="240" w:lineRule="auto"/>
        <w:rPr>
          <w:rFonts w:ascii="Arial" w:hAnsi="Arial" w:cs="Arial"/>
          <w:b/>
          <w:bCs/>
        </w:rPr>
      </w:pPr>
    </w:p>
    <w:p w:rsidR="00006F5E" w:rsidRDefault="00006F5E" w:rsidP="0057398C">
      <w:pPr>
        <w:autoSpaceDE w:val="0"/>
        <w:autoSpaceDN w:val="0"/>
        <w:adjustRightInd w:val="0"/>
        <w:spacing w:after="0" w:line="240" w:lineRule="auto"/>
        <w:rPr>
          <w:rFonts w:ascii="Arial" w:hAnsi="Arial" w:cs="Arial"/>
          <w:b/>
          <w:bCs/>
        </w:rPr>
      </w:pPr>
    </w:p>
    <w:p w:rsidR="006E36AE" w:rsidRDefault="006E36AE" w:rsidP="0057398C">
      <w:pPr>
        <w:autoSpaceDE w:val="0"/>
        <w:autoSpaceDN w:val="0"/>
        <w:adjustRightInd w:val="0"/>
        <w:spacing w:after="0" w:line="240" w:lineRule="auto"/>
        <w:rPr>
          <w:rFonts w:ascii="Arial" w:hAnsi="Arial" w:cs="Arial"/>
          <w:b/>
          <w:bCs/>
        </w:rPr>
      </w:pPr>
      <w:bookmarkStart w:id="0" w:name="_GoBack"/>
      <w:bookmarkEnd w:id="0"/>
    </w:p>
    <w:p w:rsidR="0057398C" w:rsidRDefault="0057398C" w:rsidP="0057398C">
      <w:pPr>
        <w:autoSpaceDE w:val="0"/>
        <w:autoSpaceDN w:val="0"/>
        <w:adjustRightInd w:val="0"/>
        <w:spacing w:after="0" w:line="240" w:lineRule="auto"/>
        <w:rPr>
          <w:rFonts w:ascii="Arial" w:hAnsi="Arial" w:cs="Arial"/>
          <w:b/>
          <w:bCs/>
        </w:rPr>
      </w:pPr>
      <w:r w:rsidRPr="009947D4">
        <w:rPr>
          <w:rFonts w:ascii="Arial" w:hAnsi="Arial" w:cs="Arial"/>
          <w:b/>
          <w:bCs/>
        </w:rPr>
        <w:lastRenderedPageBreak/>
        <w:t xml:space="preserve">Section 2: </w:t>
      </w:r>
      <w:r>
        <w:rPr>
          <w:rFonts w:ascii="Arial" w:hAnsi="Arial" w:cs="Arial"/>
          <w:b/>
          <w:bCs/>
        </w:rPr>
        <w:t>Definitions</w:t>
      </w:r>
    </w:p>
    <w:p w:rsidR="00006F5E" w:rsidRDefault="00006F5E" w:rsidP="0057398C">
      <w:pPr>
        <w:autoSpaceDE w:val="0"/>
        <w:autoSpaceDN w:val="0"/>
        <w:adjustRightInd w:val="0"/>
        <w:spacing w:after="0" w:line="240" w:lineRule="auto"/>
        <w:rPr>
          <w:rFonts w:ascii="Arial" w:hAnsi="Arial" w:cs="Arial"/>
          <w:b/>
          <w:bCs/>
        </w:rPr>
      </w:pPr>
    </w:p>
    <w:p w:rsidR="00006F5E" w:rsidRPr="00006F5E" w:rsidRDefault="00006F5E" w:rsidP="00006F5E">
      <w:pPr>
        <w:numPr>
          <w:ilvl w:val="0"/>
          <w:numId w:val="1"/>
        </w:numPr>
        <w:autoSpaceDE w:val="0"/>
        <w:autoSpaceDN w:val="0"/>
        <w:adjustRightInd w:val="0"/>
        <w:spacing w:after="0" w:line="240" w:lineRule="auto"/>
        <w:rPr>
          <w:rFonts w:ascii="Arial" w:hAnsi="Arial" w:cs="Arial"/>
          <w:bCs/>
        </w:rPr>
      </w:pPr>
      <w:r w:rsidRPr="00006F5E">
        <w:rPr>
          <w:rFonts w:ascii="Arial" w:hAnsi="Arial" w:cs="Arial"/>
          <w:b/>
          <w:bCs/>
          <w:u w:val="single"/>
        </w:rPr>
        <w:t>Tobacco</w:t>
      </w:r>
      <w:r w:rsidRPr="00006F5E">
        <w:rPr>
          <w:rFonts w:ascii="Arial" w:hAnsi="Arial" w:cs="Arial"/>
          <w:bCs/>
        </w:rPr>
        <w:t>- For the purposes of this policy “tobacco” is to include any product containing, made, or derived from tobacco that is intended for human consumptions, whether chewed, smoked, absorbed, dissolved, inhaled, snorted, sniffed, or ingested by any other means or any component, part, or accessory of a tobacco products to include but not limited to: any lighted or unlighted cigarette, cigar, pipe, and any other smoking product, and spit tobacco, also known as smokeless, dip, chew, snus, and snuff, in any form including, “e-cigarette” and electronic nicotine devices (ENDs).</w:t>
      </w:r>
    </w:p>
    <w:p w:rsidR="00006F5E" w:rsidRPr="00006F5E" w:rsidRDefault="00006F5E" w:rsidP="00006F5E">
      <w:pPr>
        <w:autoSpaceDE w:val="0"/>
        <w:autoSpaceDN w:val="0"/>
        <w:adjustRightInd w:val="0"/>
        <w:spacing w:after="0" w:line="240" w:lineRule="auto"/>
        <w:rPr>
          <w:rFonts w:ascii="Arial" w:hAnsi="Arial" w:cs="Arial"/>
          <w:bCs/>
        </w:rPr>
      </w:pPr>
    </w:p>
    <w:p w:rsidR="00006F5E" w:rsidRPr="00006F5E" w:rsidRDefault="00006F5E" w:rsidP="00006F5E">
      <w:pPr>
        <w:numPr>
          <w:ilvl w:val="0"/>
          <w:numId w:val="1"/>
        </w:numPr>
        <w:autoSpaceDE w:val="0"/>
        <w:autoSpaceDN w:val="0"/>
        <w:adjustRightInd w:val="0"/>
        <w:spacing w:after="0" w:line="240" w:lineRule="auto"/>
        <w:rPr>
          <w:rFonts w:ascii="Arial" w:hAnsi="Arial" w:cs="Arial"/>
          <w:bCs/>
        </w:rPr>
      </w:pPr>
      <w:r w:rsidRPr="00006F5E">
        <w:rPr>
          <w:rFonts w:ascii="Arial" w:hAnsi="Arial" w:cs="Arial"/>
          <w:b/>
          <w:bCs/>
          <w:u w:val="single"/>
        </w:rPr>
        <w:t>Smoking-</w:t>
      </w:r>
      <w:r w:rsidRPr="00006F5E">
        <w:rPr>
          <w:rFonts w:ascii="Arial" w:hAnsi="Arial" w:cs="Arial"/>
          <w:bCs/>
        </w:rPr>
        <w:t xml:space="preserve"> means inhaling, exhaling, burning, or carrying any lighted tobacco product, includes cigarettes, cigars, pipe tobacco, or any other lighted combustible plant material.</w:t>
      </w:r>
    </w:p>
    <w:p w:rsidR="00006F5E" w:rsidRPr="00006F5E" w:rsidRDefault="00006F5E" w:rsidP="00006F5E">
      <w:pPr>
        <w:autoSpaceDE w:val="0"/>
        <w:autoSpaceDN w:val="0"/>
        <w:adjustRightInd w:val="0"/>
        <w:spacing w:after="0" w:line="240" w:lineRule="auto"/>
        <w:rPr>
          <w:rFonts w:ascii="Arial" w:hAnsi="Arial" w:cs="Arial"/>
          <w:b/>
          <w:bCs/>
          <w:u w:val="single"/>
        </w:rPr>
      </w:pPr>
    </w:p>
    <w:p w:rsidR="00006F5E" w:rsidRPr="00006F5E" w:rsidRDefault="00006F5E" w:rsidP="00006F5E">
      <w:pPr>
        <w:numPr>
          <w:ilvl w:val="0"/>
          <w:numId w:val="1"/>
        </w:numPr>
        <w:autoSpaceDE w:val="0"/>
        <w:autoSpaceDN w:val="0"/>
        <w:adjustRightInd w:val="0"/>
        <w:spacing w:after="0" w:line="240" w:lineRule="auto"/>
        <w:rPr>
          <w:rFonts w:ascii="Arial" w:hAnsi="Arial" w:cs="Arial"/>
          <w:b/>
          <w:bCs/>
          <w:u w:val="single"/>
        </w:rPr>
      </w:pPr>
      <w:r w:rsidRPr="00006F5E">
        <w:rPr>
          <w:rFonts w:ascii="Arial" w:hAnsi="Arial" w:cs="Arial"/>
          <w:b/>
          <w:bCs/>
          <w:u w:val="single"/>
        </w:rPr>
        <w:t>Property and Grounds</w:t>
      </w:r>
      <w:r w:rsidRPr="00006F5E">
        <w:rPr>
          <w:rFonts w:ascii="Arial" w:hAnsi="Arial" w:cs="Arial"/>
          <w:bCs/>
        </w:rPr>
        <w:t>- Any and all facilities/grounds, owned, leased, operated by ______________including any and all facilities/grounds owned leased, operated by clients/customers of_______________, and all company-owned or company-leased vehicles.</w:t>
      </w:r>
    </w:p>
    <w:p w:rsidR="00006F5E" w:rsidRPr="00006F5E" w:rsidRDefault="00006F5E" w:rsidP="00006F5E">
      <w:pPr>
        <w:autoSpaceDE w:val="0"/>
        <w:autoSpaceDN w:val="0"/>
        <w:adjustRightInd w:val="0"/>
        <w:spacing w:after="0" w:line="240" w:lineRule="auto"/>
        <w:rPr>
          <w:rFonts w:ascii="Arial" w:hAnsi="Arial" w:cs="Arial"/>
          <w:b/>
          <w:bCs/>
          <w:u w:val="single"/>
        </w:rPr>
      </w:pPr>
    </w:p>
    <w:p w:rsidR="00006F5E" w:rsidRPr="00006F5E" w:rsidRDefault="00006F5E" w:rsidP="00006F5E">
      <w:pPr>
        <w:numPr>
          <w:ilvl w:val="0"/>
          <w:numId w:val="1"/>
        </w:numPr>
        <w:autoSpaceDE w:val="0"/>
        <w:autoSpaceDN w:val="0"/>
        <w:adjustRightInd w:val="0"/>
        <w:spacing w:after="0" w:line="240" w:lineRule="auto"/>
        <w:rPr>
          <w:rFonts w:ascii="Arial" w:hAnsi="Arial" w:cs="Arial"/>
          <w:bCs/>
          <w:i/>
        </w:rPr>
      </w:pPr>
      <w:r w:rsidRPr="00006F5E">
        <w:rPr>
          <w:rFonts w:ascii="Arial" w:hAnsi="Arial" w:cs="Arial"/>
          <w:b/>
          <w:bCs/>
          <w:u w:val="single"/>
        </w:rPr>
        <w:t>Exemption</w:t>
      </w:r>
      <w:r w:rsidRPr="00006F5E">
        <w:rPr>
          <w:rFonts w:ascii="Arial" w:hAnsi="Arial" w:cs="Arial"/>
          <w:bCs/>
        </w:rPr>
        <w:t xml:space="preserve">- </w:t>
      </w:r>
      <w:r w:rsidRPr="00006F5E">
        <w:rPr>
          <w:rFonts w:ascii="Arial" w:hAnsi="Arial" w:cs="Arial"/>
          <w:bCs/>
          <w:i/>
        </w:rPr>
        <w:t>Nicotine use: Only FDA approved cessation products are allowed.  This includes: nicotine gum, nicotine lozenge, nicotine patch, pharmaceutical nicotine inhaler (this does not include any form of e-products) and nicotine nasal spray.</w:t>
      </w:r>
    </w:p>
    <w:p w:rsidR="00006F5E" w:rsidRPr="00006F5E" w:rsidRDefault="00006F5E" w:rsidP="00006F5E">
      <w:pPr>
        <w:autoSpaceDE w:val="0"/>
        <w:autoSpaceDN w:val="0"/>
        <w:adjustRightInd w:val="0"/>
        <w:spacing w:after="0" w:line="240" w:lineRule="auto"/>
        <w:rPr>
          <w:rFonts w:ascii="Arial" w:hAnsi="Arial" w:cs="Arial"/>
          <w:bCs/>
        </w:rPr>
      </w:pPr>
    </w:p>
    <w:p w:rsidR="0057398C" w:rsidRDefault="0057398C" w:rsidP="0057398C">
      <w:pPr>
        <w:autoSpaceDE w:val="0"/>
        <w:autoSpaceDN w:val="0"/>
        <w:adjustRightInd w:val="0"/>
        <w:spacing w:after="0" w:line="240" w:lineRule="auto"/>
        <w:rPr>
          <w:rFonts w:ascii="Arial" w:hAnsi="Arial" w:cs="Arial"/>
        </w:rPr>
      </w:pPr>
    </w:p>
    <w:p w:rsidR="0057398C" w:rsidRDefault="0057398C" w:rsidP="0057398C">
      <w:pPr>
        <w:autoSpaceDE w:val="0"/>
        <w:autoSpaceDN w:val="0"/>
        <w:adjustRightInd w:val="0"/>
        <w:spacing w:after="0" w:line="240" w:lineRule="auto"/>
        <w:rPr>
          <w:rFonts w:ascii="Arial" w:hAnsi="Arial" w:cs="Arial"/>
          <w:b/>
          <w:bCs/>
        </w:rPr>
      </w:pPr>
      <w:r>
        <w:rPr>
          <w:rFonts w:ascii="Arial" w:hAnsi="Arial" w:cs="Arial"/>
          <w:b/>
          <w:bCs/>
        </w:rPr>
        <w:t>Section 3: Enforcement</w:t>
      </w:r>
    </w:p>
    <w:p w:rsidR="0057398C" w:rsidRDefault="0057398C" w:rsidP="0057398C">
      <w:pPr>
        <w:autoSpaceDE w:val="0"/>
        <w:autoSpaceDN w:val="0"/>
        <w:adjustRightInd w:val="0"/>
        <w:spacing w:after="0" w:line="240" w:lineRule="auto"/>
        <w:rPr>
          <w:rFonts w:ascii="Arial" w:hAnsi="Arial" w:cs="Arial"/>
        </w:rPr>
      </w:pPr>
      <w:r>
        <w:rPr>
          <w:rFonts w:ascii="Arial" w:hAnsi="Arial" w:cs="Arial"/>
        </w:rPr>
        <w:t>1. Appropriate signs shall be posted in the above specified areas.</w:t>
      </w:r>
    </w:p>
    <w:p w:rsidR="0057398C" w:rsidRDefault="0057398C" w:rsidP="0057398C">
      <w:pPr>
        <w:autoSpaceDE w:val="0"/>
        <w:autoSpaceDN w:val="0"/>
        <w:adjustRightInd w:val="0"/>
        <w:spacing w:after="0" w:line="240" w:lineRule="auto"/>
        <w:rPr>
          <w:rFonts w:ascii="Arial" w:hAnsi="Arial" w:cs="Arial"/>
        </w:rPr>
      </w:pPr>
      <w:r>
        <w:rPr>
          <w:rFonts w:ascii="Arial" w:hAnsi="Arial" w:cs="Arial"/>
        </w:rPr>
        <w:t>2. The community, especially facility users and staff, will be notified about this policy.</w:t>
      </w:r>
    </w:p>
    <w:p w:rsidR="0057398C" w:rsidRDefault="0057398C" w:rsidP="0057398C">
      <w:pPr>
        <w:autoSpaceDE w:val="0"/>
        <w:autoSpaceDN w:val="0"/>
        <w:adjustRightInd w:val="0"/>
        <w:spacing w:after="0" w:line="240" w:lineRule="auto"/>
        <w:rPr>
          <w:rFonts w:ascii="Arial" w:hAnsi="Arial" w:cs="Arial"/>
        </w:rPr>
      </w:pPr>
      <w:r>
        <w:rPr>
          <w:rFonts w:ascii="Arial" w:hAnsi="Arial" w:cs="Arial"/>
        </w:rPr>
        <w:t>3. Staff will make periodic observations of recreational facilities to monitor for compliance.</w:t>
      </w:r>
    </w:p>
    <w:p w:rsidR="0057398C" w:rsidRDefault="0057398C" w:rsidP="0057398C">
      <w:pPr>
        <w:autoSpaceDE w:val="0"/>
        <w:autoSpaceDN w:val="0"/>
        <w:adjustRightInd w:val="0"/>
        <w:spacing w:after="0" w:line="240" w:lineRule="auto"/>
        <w:rPr>
          <w:rFonts w:ascii="Arial" w:hAnsi="Arial" w:cs="Arial"/>
        </w:rPr>
      </w:pPr>
      <w:r>
        <w:rPr>
          <w:rFonts w:ascii="Arial" w:hAnsi="Arial" w:cs="Arial"/>
        </w:rPr>
        <w:t>4. Any person found violating this policy may be subject to immediate ejection from the</w:t>
      </w:r>
    </w:p>
    <w:p w:rsidR="0057398C" w:rsidRDefault="00006F5E" w:rsidP="0057398C">
      <w:pPr>
        <w:autoSpaceDE w:val="0"/>
        <w:autoSpaceDN w:val="0"/>
        <w:adjustRightInd w:val="0"/>
        <w:spacing w:after="0" w:line="240" w:lineRule="auto"/>
        <w:rPr>
          <w:rFonts w:ascii="Arial" w:hAnsi="Arial" w:cs="Arial"/>
        </w:rPr>
      </w:pPr>
      <w:r>
        <w:rPr>
          <w:rFonts w:ascii="Arial" w:hAnsi="Arial" w:cs="Arial"/>
          <w:i/>
        </w:rPr>
        <w:t>____________________________________</w:t>
      </w:r>
      <w:r w:rsidR="0057398C">
        <w:rPr>
          <w:rFonts w:ascii="Arial" w:hAnsi="Arial" w:cs="Arial"/>
        </w:rPr>
        <w:t>facility/campus</w:t>
      </w:r>
      <w:r>
        <w:rPr>
          <w:rFonts w:ascii="Arial" w:hAnsi="Arial" w:cs="Arial"/>
        </w:rPr>
        <w:t xml:space="preserve"> for the remainder of the event. </w:t>
      </w:r>
    </w:p>
    <w:p w:rsidR="00006F5E" w:rsidRDefault="00006F5E" w:rsidP="0057398C">
      <w:pPr>
        <w:autoSpaceDE w:val="0"/>
        <w:autoSpaceDN w:val="0"/>
        <w:adjustRightInd w:val="0"/>
        <w:spacing w:after="0" w:line="240" w:lineRule="auto"/>
        <w:rPr>
          <w:rFonts w:ascii="Arial" w:hAnsi="Arial" w:cs="Arial"/>
        </w:rPr>
      </w:pPr>
    </w:p>
    <w:p w:rsidR="00006F5E" w:rsidRDefault="00006F5E" w:rsidP="0057398C">
      <w:pPr>
        <w:autoSpaceDE w:val="0"/>
        <w:autoSpaceDN w:val="0"/>
        <w:adjustRightInd w:val="0"/>
        <w:spacing w:after="0" w:line="240" w:lineRule="auto"/>
        <w:rPr>
          <w:rFonts w:ascii="Arial" w:hAnsi="Arial" w:cs="Arial"/>
        </w:rPr>
      </w:pPr>
    </w:p>
    <w:p w:rsidR="0057398C" w:rsidRDefault="0057398C" w:rsidP="0057398C">
      <w:pPr>
        <w:autoSpaceDE w:val="0"/>
        <w:autoSpaceDN w:val="0"/>
        <w:adjustRightInd w:val="0"/>
        <w:spacing w:after="0" w:line="240" w:lineRule="auto"/>
        <w:rPr>
          <w:rFonts w:ascii="Arial" w:hAnsi="Arial" w:cs="Arial"/>
        </w:rPr>
      </w:pPr>
    </w:p>
    <w:p w:rsidR="00006F5E" w:rsidRDefault="0057398C" w:rsidP="0057398C">
      <w:pPr>
        <w:autoSpaceDE w:val="0"/>
        <w:autoSpaceDN w:val="0"/>
        <w:adjustRightInd w:val="0"/>
        <w:spacing w:after="0" w:line="240" w:lineRule="auto"/>
        <w:rPr>
          <w:rFonts w:ascii="Arial" w:hAnsi="Arial" w:cs="Arial"/>
          <w:b/>
          <w:bCs/>
        </w:rPr>
      </w:pPr>
      <w:r>
        <w:rPr>
          <w:rFonts w:ascii="Arial" w:hAnsi="Arial" w:cs="Arial"/>
          <w:b/>
          <w:bCs/>
        </w:rPr>
        <w:t>Section 4: Effective Date</w:t>
      </w:r>
      <w:r w:rsidR="00006F5E">
        <w:rPr>
          <w:rFonts w:ascii="Arial" w:hAnsi="Arial" w:cs="Arial"/>
          <w:b/>
          <w:bCs/>
        </w:rPr>
        <w:t>:</w:t>
      </w:r>
    </w:p>
    <w:p w:rsidR="00006F5E" w:rsidRDefault="00006F5E" w:rsidP="0057398C">
      <w:pPr>
        <w:autoSpaceDE w:val="0"/>
        <w:autoSpaceDN w:val="0"/>
        <w:adjustRightInd w:val="0"/>
        <w:spacing w:after="0" w:line="240" w:lineRule="auto"/>
        <w:rPr>
          <w:rFonts w:ascii="Arial" w:hAnsi="Arial" w:cs="Arial"/>
          <w:b/>
          <w:bCs/>
        </w:rPr>
      </w:pPr>
    </w:p>
    <w:p w:rsidR="0057398C" w:rsidRDefault="0057398C" w:rsidP="0057398C">
      <w:pPr>
        <w:autoSpaceDE w:val="0"/>
        <w:autoSpaceDN w:val="0"/>
        <w:adjustRightInd w:val="0"/>
        <w:spacing w:after="0" w:line="240" w:lineRule="auto"/>
        <w:rPr>
          <w:rFonts w:ascii="Arial" w:hAnsi="Arial" w:cs="Arial"/>
        </w:rPr>
      </w:pPr>
      <w:r>
        <w:rPr>
          <w:rFonts w:ascii="Arial" w:hAnsi="Arial" w:cs="Arial"/>
        </w:rPr>
        <w:t>This policy statement is effective immediately upon the date of adoption,</w:t>
      </w:r>
    </w:p>
    <w:p w:rsidR="0057398C" w:rsidRDefault="0057398C" w:rsidP="0057398C">
      <w:pPr>
        <w:autoSpaceDE w:val="0"/>
        <w:autoSpaceDN w:val="0"/>
        <w:adjustRightInd w:val="0"/>
        <w:spacing w:after="0" w:line="240" w:lineRule="auto"/>
        <w:rPr>
          <w:rFonts w:ascii="Arial" w:hAnsi="Arial" w:cs="Arial"/>
        </w:rPr>
      </w:pPr>
      <w:r>
        <w:rPr>
          <w:rFonts w:ascii="Arial" w:hAnsi="Arial" w:cs="Arial"/>
        </w:rPr>
        <w:t>which is ______________, 20__.</w:t>
      </w:r>
    </w:p>
    <w:p w:rsidR="0057398C" w:rsidRDefault="0057398C" w:rsidP="0057398C">
      <w:pPr>
        <w:autoSpaceDE w:val="0"/>
        <w:autoSpaceDN w:val="0"/>
        <w:adjustRightInd w:val="0"/>
        <w:spacing w:after="0" w:line="240" w:lineRule="auto"/>
        <w:rPr>
          <w:rFonts w:ascii="Arial" w:hAnsi="Arial" w:cs="Arial"/>
        </w:rPr>
      </w:pPr>
    </w:p>
    <w:p w:rsidR="0057398C" w:rsidRDefault="0057398C" w:rsidP="0057398C">
      <w:pPr>
        <w:autoSpaceDE w:val="0"/>
        <w:autoSpaceDN w:val="0"/>
        <w:adjustRightInd w:val="0"/>
        <w:spacing w:after="0" w:line="240" w:lineRule="auto"/>
        <w:rPr>
          <w:rFonts w:ascii="Arial" w:hAnsi="Arial" w:cs="Arial"/>
        </w:rPr>
      </w:pPr>
    </w:p>
    <w:p w:rsidR="00006F5E" w:rsidRDefault="00006F5E" w:rsidP="0057398C">
      <w:pPr>
        <w:autoSpaceDE w:val="0"/>
        <w:autoSpaceDN w:val="0"/>
        <w:adjustRightInd w:val="0"/>
        <w:spacing w:after="0" w:line="240" w:lineRule="auto"/>
        <w:rPr>
          <w:rFonts w:ascii="Arial" w:hAnsi="Arial" w:cs="Arial"/>
        </w:rPr>
      </w:pPr>
    </w:p>
    <w:p w:rsidR="00006F5E" w:rsidRDefault="00006F5E" w:rsidP="0057398C">
      <w:pPr>
        <w:autoSpaceDE w:val="0"/>
        <w:autoSpaceDN w:val="0"/>
        <w:adjustRightInd w:val="0"/>
        <w:spacing w:after="0" w:line="240" w:lineRule="auto"/>
        <w:rPr>
          <w:rFonts w:ascii="Arial" w:hAnsi="Arial" w:cs="Arial"/>
        </w:rPr>
      </w:pPr>
    </w:p>
    <w:p w:rsidR="0057398C" w:rsidRDefault="0057398C" w:rsidP="0057398C">
      <w:pPr>
        <w:autoSpaceDE w:val="0"/>
        <w:autoSpaceDN w:val="0"/>
        <w:adjustRightInd w:val="0"/>
        <w:spacing w:after="0" w:line="240" w:lineRule="auto"/>
        <w:rPr>
          <w:rFonts w:ascii="Arial" w:hAnsi="Arial" w:cs="Arial"/>
        </w:rPr>
      </w:pPr>
      <w:r>
        <w:rPr>
          <w:rFonts w:ascii="Arial" w:hAnsi="Arial" w:cs="Arial"/>
        </w:rPr>
        <w:t>Appropriate City Official: ___________________________</w:t>
      </w:r>
    </w:p>
    <w:p w:rsidR="0057398C" w:rsidRDefault="0057398C" w:rsidP="0057398C">
      <w:pPr>
        <w:autoSpaceDE w:val="0"/>
        <w:autoSpaceDN w:val="0"/>
        <w:adjustRightInd w:val="0"/>
        <w:spacing w:after="0" w:line="240" w:lineRule="auto"/>
        <w:rPr>
          <w:rFonts w:ascii="Arial" w:hAnsi="Arial" w:cs="Arial"/>
        </w:rPr>
      </w:pPr>
    </w:p>
    <w:p w:rsidR="0057398C" w:rsidRDefault="0057398C" w:rsidP="0057398C">
      <w:pPr>
        <w:autoSpaceDE w:val="0"/>
        <w:autoSpaceDN w:val="0"/>
        <w:adjustRightInd w:val="0"/>
        <w:spacing w:after="0" w:line="240" w:lineRule="auto"/>
        <w:rPr>
          <w:rFonts w:ascii="Arial" w:hAnsi="Arial" w:cs="Arial"/>
        </w:rPr>
      </w:pPr>
    </w:p>
    <w:p w:rsidR="0057398C" w:rsidRDefault="0057398C" w:rsidP="0057398C">
      <w:pPr>
        <w:autoSpaceDE w:val="0"/>
        <w:autoSpaceDN w:val="0"/>
        <w:adjustRightInd w:val="0"/>
        <w:spacing w:after="0" w:line="240" w:lineRule="auto"/>
        <w:rPr>
          <w:rFonts w:ascii="Arial" w:hAnsi="Arial" w:cs="Arial"/>
        </w:rPr>
      </w:pPr>
      <w:r>
        <w:rPr>
          <w:rFonts w:ascii="Arial" w:hAnsi="Arial" w:cs="Arial"/>
        </w:rPr>
        <w:t>Approval Date:  _____________</w:t>
      </w:r>
    </w:p>
    <w:p w:rsidR="0057398C" w:rsidRDefault="0057398C" w:rsidP="0057398C">
      <w:pPr>
        <w:autoSpaceDE w:val="0"/>
        <w:autoSpaceDN w:val="0"/>
        <w:adjustRightInd w:val="0"/>
        <w:spacing w:after="0" w:line="240" w:lineRule="auto"/>
        <w:rPr>
          <w:rFonts w:ascii="Arial" w:hAnsi="Arial" w:cs="Arial"/>
        </w:rPr>
      </w:pPr>
    </w:p>
    <w:p w:rsidR="0057398C" w:rsidRDefault="0057398C" w:rsidP="0057398C">
      <w:pPr>
        <w:autoSpaceDE w:val="0"/>
        <w:autoSpaceDN w:val="0"/>
        <w:adjustRightInd w:val="0"/>
        <w:spacing w:after="0" w:line="240" w:lineRule="auto"/>
        <w:rPr>
          <w:rFonts w:ascii="Arial" w:hAnsi="Arial" w:cs="Arial"/>
          <w:sz w:val="24"/>
          <w:szCs w:val="24"/>
        </w:rPr>
      </w:pPr>
    </w:p>
    <w:p w:rsidR="0057398C" w:rsidRDefault="0057398C" w:rsidP="0057398C">
      <w:pPr>
        <w:autoSpaceDE w:val="0"/>
        <w:autoSpaceDN w:val="0"/>
        <w:adjustRightInd w:val="0"/>
        <w:spacing w:after="0" w:line="240" w:lineRule="auto"/>
        <w:rPr>
          <w:rFonts w:ascii="Arial" w:hAnsi="Arial" w:cs="Arial"/>
          <w:sz w:val="24"/>
          <w:szCs w:val="24"/>
        </w:rPr>
      </w:pPr>
    </w:p>
    <w:sectPr w:rsidR="0057398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361" w:rsidRDefault="00BB6361" w:rsidP="00156582">
      <w:pPr>
        <w:spacing w:after="0" w:line="240" w:lineRule="auto"/>
      </w:pPr>
      <w:r>
        <w:separator/>
      </w:r>
    </w:p>
  </w:endnote>
  <w:endnote w:type="continuationSeparator" w:id="0">
    <w:p w:rsidR="00BB6361" w:rsidRDefault="00BB6361" w:rsidP="0015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82" w:rsidRDefault="001565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82" w:rsidRDefault="001565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82" w:rsidRDefault="00156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361" w:rsidRDefault="00BB6361" w:rsidP="00156582">
      <w:pPr>
        <w:spacing w:after="0" w:line="240" w:lineRule="auto"/>
      </w:pPr>
      <w:r>
        <w:separator/>
      </w:r>
    </w:p>
  </w:footnote>
  <w:footnote w:type="continuationSeparator" w:id="0">
    <w:p w:rsidR="00BB6361" w:rsidRDefault="00BB6361" w:rsidP="00156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82" w:rsidRDefault="001565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336302"/>
      <w:docPartObj>
        <w:docPartGallery w:val="Watermarks"/>
        <w:docPartUnique/>
      </w:docPartObj>
    </w:sdtPr>
    <w:sdtEndPr/>
    <w:sdtContent>
      <w:p w:rsidR="00156582" w:rsidRDefault="00BB636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82" w:rsidRDefault="001565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F4980"/>
    <w:multiLevelType w:val="hybridMultilevel"/>
    <w:tmpl w:val="C3760462"/>
    <w:lvl w:ilvl="0" w:tplc="88AEDB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8C"/>
    <w:rsid w:val="00006F5E"/>
    <w:rsid w:val="000C7AF2"/>
    <w:rsid w:val="00156582"/>
    <w:rsid w:val="00231C88"/>
    <w:rsid w:val="003345D4"/>
    <w:rsid w:val="004876F5"/>
    <w:rsid w:val="0057398C"/>
    <w:rsid w:val="006E36AE"/>
    <w:rsid w:val="00800F98"/>
    <w:rsid w:val="008264D4"/>
    <w:rsid w:val="008D7D2B"/>
    <w:rsid w:val="009361C5"/>
    <w:rsid w:val="00BB6361"/>
    <w:rsid w:val="00CA331E"/>
    <w:rsid w:val="00DC1FFE"/>
    <w:rsid w:val="00DC2B65"/>
    <w:rsid w:val="00F17B85"/>
    <w:rsid w:val="00FD3061"/>
    <w:rsid w:val="00FD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582"/>
  </w:style>
  <w:style w:type="paragraph" w:styleId="Footer">
    <w:name w:val="footer"/>
    <w:basedOn w:val="Normal"/>
    <w:link w:val="FooterChar"/>
    <w:uiPriority w:val="99"/>
    <w:unhideWhenUsed/>
    <w:rsid w:val="00156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582"/>
  </w:style>
  <w:style w:type="table" w:styleId="TableGrid">
    <w:name w:val="Table Grid"/>
    <w:basedOn w:val="TableNormal"/>
    <w:uiPriority w:val="59"/>
    <w:rsid w:val="0000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582"/>
  </w:style>
  <w:style w:type="paragraph" w:styleId="Footer">
    <w:name w:val="footer"/>
    <w:basedOn w:val="Normal"/>
    <w:link w:val="FooterChar"/>
    <w:uiPriority w:val="99"/>
    <w:unhideWhenUsed/>
    <w:rsid w:val="00156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582"/>
  </w:style>
  <w:style w:type="table" w:styleId="TableGrid">
    <w:name w:val="Table Grid"/>
    <w:basedOn w:val="TableNormal"/>
    <w:uiPriority w:val="59"/>
    <w:rsid w:val="0000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20481-790C-4BED-8C4C-2F493BD0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Mitchell</dc:creator>
  <cp:lastModifiedBy>Matt Mitchell</cp:lastModifiedBy>
  <cp:revision>2</cp:revision>
  <cp:lastPrinted>2014-10-29T13:51:00Z</cp:lastPrinted>
  <dcterms:created xsi:type="dcterms:W3CDTF">2014-10-29T18:36:00Z</dcterms:created>
  <dcterms:modified xsi:type="dcterms:W3CDTF">2014-10-29T18:36:00Z</dcterms:modified>
</cp:coreProperties>
</file>